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62C7" w14:textId="64C466CE" w:rsidR="00260A93" w:rsidRPr="00260A93" w:rsidRDefault="00910952" w:rsidP="00260A93">
      <w:pPr>
        <w:spacing w:after="0" w:line="240" w:lineRule="auto"/>
        <w:jc w:val="center"/>
        <w:rPr>
          <w:b/>
        </w:rPr>
      </w:pPr>
      <w:r>
        <w:rPr>
          <w:b/>
        </w:rPr>
        <w:t>82nd</w:t>
      </w:r>
      <w:r w:rsidR="00210023" w:rsidRPr="00260A93">
        <w:rPr>
          <w:b/>
        </w:rPr>
        <w:t xml:space="preserve"> WV </w:t>
      </w:r>
      <w:r w:rsidR="00260A93" w:rsidRPr="00260A93">
        <w:rPr>
          <w:b/>
        </w:rPr>
        <w:t>S</w:t>
      </w:r>
      <w:r w:rsidR="00210023" w:rsidRPr="00260A93">
        <w:rPr>
          <w:b/>
        </w:rPr>
        <w:t xml:space="preserve">tate </w:t>
      </w:r>
      <w:r w:rsidR="00B35602" w:rsidRPr="00260A93">
        <w:rPr>
          <w:b/>
        </w:rPr>
        <w:t>Championship</w:t>
      </w:r>
    </w:p>
    <w:p w14:paraId="0188E30A" w14:textId="5B1C1D03" w:rsidR="00210023" w:rsidRPr="00260A93" w:rsidRDefault="00210023" w:rsidP="00260A93">
      <w:pPr>
        <w:spacing w:after="0" w:line="240" w:lineRule="auto"/>
        <w:jc w:val="center"/>
        <w:rPr>
          <w:b/>
        </w:rPr>
      </w:pPr>
      <w:r w:rsidRPr="00260A93">
        <w:rPr>
          <w:b/>
        </w:rPr>
        <w:t>September</w:t>
      </w:r>
      <w:r w:rsidR="00257995">
        <w:rPr>
          <w:b/>
        </w:rPr>
        <w:t xml:space="preserve"> 11 and 12,</w:t>
      </w:r>
      <w:r w:rsidRPr="00260A93">
        <w:rPr>
          <w:b/>
        </w:rPr>
        <w:t xml:space="preserve"> 20</w:t>
      </w:r>
      <w:r w:rsidR="00910952">
        <w:rPr>
          <w:b/>
        </w:rPr>
        <w:t>21</w:t>
      </w:r>
    </w:p>
    <w:p w14:paraId="0D488813" w14:textId="5691745E" w:rsidR="00210023" w:rsidRPr="00260A93" w:rsidRDefault="00210023" w:rsidP="00260A93">
      <w:pPr>
        <w:spacing w:after="0"/>
        <w:jc w:val="center"/>
        <w:rPr>
          <w:b/>
        </w:rPr>
      </w:pPr>
      <w:r w:rsidRPr="00260A93">
        <w:rPr>
          <w:b/>
        </w:rPr>
        <w:t>Clarksburg, WV</w:t>
      </w:r>
    </w:p>
    <w:p w14:paraId="5D7C3182" w14:textId="102280DC" w:rsidR="00210023" w:rsidRPr="00260A93" w:rsidRDefault="00210023" w:rsidP="00260A93">
      <w:pPr>
        <w:jc w:val="center"/>
        <w:rPr>
          <w:b/>
        </w:rPr>
      </w:pPr>
      <w:r w:rsidRPr="00260A93">
        <w:rPr>
          <w:b/>
        </w:rPr>
        <w:t xml:space="preserve"> WVCA </w:t>
      </w:r>
      <w:r w:rsidR="00260A93" w:rsidRPr="00260A93">
        <w:rPr>
          <w:b/>
        </w:rPr>
        <w:t>G</w:t>
      </w:r>
      <w:r w:rsidRPr="00260A93">
        <w:rPr>
          <w:b/>
        </w:rPr>
        <w:t xml:space="preserve">rand Prix </w:t>
      </w:r>
      <w:r w:rsidR="00260A93" w:rsidRPr="00260A93">
        <w:rPr>
          <w:b/>
        </w:rPr>
        <w:t>E</w:t>
      </w:r>
      <w:r w:rsidRPr="00260A93">
        <w:rPr>
          <w:b/>
        </w:rPr>
        <w:t>vent</w:t>
      </w:r>
    </w:p>
    <w:p w14:paraId="66CFE74D" w14:textId="50E95315" w:rsidR="00260A93" w:rsidRDefault="00260A93" w:rsidP="00260A93">
      <w:pPr>
        <w:jc w:val="center"/>
      </w:pPr>
    </w:p>
    <w:p w14:paraId="22252BDD" w14:textId="77777777" w:rsidR="00260A93" w:rsidRDefault="00260A93" w:rsidP="00260A93">
      <w:pPr>
        <w:jc w:val="center"/>
      </w:pPr>
    </w:p>
    <w:p w14:paraId="2C751EFE" w14:textId="1E00FE46" w:rsidR="00210023" w:rsidRDefault="00441804" w:rsidP="00210023">
      <w:r w:rsidRPr="000855F1">
        <w:rPr>
          <w:b/>
        </w:rPr>
        <w:t>Format</w:t>
      </w:r>
      <w:r>
        <w:t>:</w:t>
      </w:r>
      <w:r>
        <w:tab/>
      </w:r>
      <w:r w:rsidR="0095105A">
        <w:t>5</w:t>
      </w:r>
      <w:r w:rsidR="007C61EA" w:rsidRPr="007C61EA">
        <w:t xml:space="preserve"> rounds, 40/100, SD/30, d</w:t>
      </w:r>
      <w:r w:rsidR="0095105A">
        <w:t>5 (</w:t>
      </w:r>
      <w:proofErr w:type="gramStart"/>
      <w:r w:rsidR="0095105A">
        <w:t>Rd  1</w:t>
      </w:r>
      <w:proofErr w:type="gramEnd"/>
      <w:r w:rsidR="0095105A">
        <w:t>&amp;2  G/75  d5)</w:t>
      </w:r>
      <w:r w:rsidR="007C61EA" w:rsidRPr="007C61EA">
        <w:t xml:space="preserve"> </w:t>
      </w:r>
    </w:p>
    <w:p w14:paraId="2BBAACE2" w14:textId="15740A23" w:rsidR="00441804" w:rsidRDefault="00441804" w:rsidP="00210023">
      <w:r w:rsidRPr="000855F1">
        <w:rPr>
          <w:b/>
        </w:rPr>
        <w:t>Entry fee</w:t>
      </w:r>
      <w:r w:rsidRPr="00441804">
        <w:t xml:space="preserve">: </w:t>
      </w:r>
      <w:r w:rsidR="000855F1">
        <w:tab/>
      </w:r>
      <w:r w:rsidRPr="00441804">
        <w:t>$50 by 9/1 $60 at site, GMs, IMs &amp; WGMs free; $60 deducted from prize.</w:t>
      </w:r>
    </w:p>
    <w:p w14:paraId="13BE057A" w14:textId="4095F4F0" w:rsidR="00210023" w:rsidRDefault="007C61EA" w:rsidP="00210023">
      <w:r>
        <w:t>H</w:t>
      </w:r>
      <w:r w:rsidR="00D62476">
        <w:t xml:space="preserve">arrison </w:t>
      </w:r>
      <w:r w:rsidR="00477ABE">
        <w:t>C</w:t>
      </w:r>
      <w:r w:rsidR="00D62476">
        <w:t xml:space="preserve">ounty Senior Center, 500 W </w:t>
      </w:r>
      <w:r w:rsidR="00FC6AF9">
        <w:t>M</w:t>
      </w:r>
      <w:r w:rsidR="00D62476">
        <w:t xml:space="preserve">ain St., </w:t>
      </w:r>
      <w:r w:rsidR="00950354">
        <w:t>Clarksburg</w:t>
      </w:r>
      <w:r w:rsidR="00D62476">
        <w:t>, WV</w:t>
      </w:r>
      <w:r w:rsidR="00210023">
        <w:t xml:space="preserve">. Free parking,    </w:t>
      </w:r>
    </w:p>
    <w:p w14:paraId="2C278FC0" w14:textId="400EF965" w:rsidR="00210023" w:rsidRDefault="00210023" w:rsidP="00210023">
      <w:r w:rsidRPr="000855F1">
        <w:rPr>
          <w:b/>
        </w:rPr>
        <w:t>Prizes</w:t>
      </w:r>
      <w:r w:rsidR="000855F1" w:rsidRPr="000855F1">
        <w:rPr>
          <w:b/>
        </w:rPr>
        <w:t xml:space="preserve"> b/</w:t>
      </w:r>
      <w:r w:rsidR="000855F1">
        <w:rPr>
          <w:b/>
        </w:rPr>
        <w:t>20</w:t>
      </w:r>
      <w:r w:rsidR="000855F1">
        <w:t>:</w:t>
      </w:r>
      <w:r>
        <w:t xml:space="preserve"> $</w:t>
      </w:r>
      <w:r w:rsidR="000855F1">
        <w:t>3</w:t>
      </w:r>
      <w:r>
        <w:t>00-</w:t>
      </w:r>
      <w:r w:rsidR="000855F1">
        <w:t>2</w:t>
      </w:r>
      <w:r>
        <w:t>00-</w:t>
      </w:r>
      <w:r w:rsidR="000855F1">
        <w:t>1</w:t>
      </w:r>
      <w:r>
        <w:t xml:space="preserve">00, </w:t>
      </w:r>
      <w:r w:rsidR="000855F1">
        <w:t>U1900/1600/1300 $130-70</w:t>
      </w:r>
      <w:r w:rsidR="00010D11">
        <w:t xml:space="preserve"> ($500.00 Guaranteed)</w:t>
      </w:r>
      <w:r w:rsidR="000855F1">
        <w:t>, Upset Prize $50</w:t>
      </w:r>
      <w:r>
        <w:t xml:space="preserve">. </w:t>
      </w:r>
    </w:p>
    <w:p w14:paraId="00FA7C5D" w14:textId="1B344B00" w:rsidR="00D62476" w:rsidRDefault="00210023" w:rsidP="00210023">
      <w:r>
        <w:t>Unrated may not win over $100</w:t>
      </w:r>
      <w:r w:rsidR="00D62476">
        <w:t>.</w:t>
      </w:r>
    </w:p>
    <w:p w14:paraId="3B2F0232" w14:textId="77777777" w:rsidR="000855F1" w:rsidRDefault="000855F1" w:rsidP="007C61EA">
      <w:r w:rsidRPr="000855F1">
        <w:rPr>
          <w:b/>
        </w:rPr>
        <w:t>Schedule</w:t>
      </w:r>
      <w:r>
        <w:t>:</w:t>
      </w:r>
    </w:p>
    <w:p w14:paraId="797092B4" w14:textId="2037DB02" w:rsidR="007C61EA" w:rsidRDefault="00910952" w:rsidP="007C61EA">
      <w:r>
        <w:t>S</w:t>
      </w:r>
      <w:r w:rsidR="007C61EA">
        <w:t xml:space="preserve">chedule: Reg ends </w:t>
      </w:r>
      <w:r>
        <w:t xml:space="preserve">Sat @ 10:45 a.m. </w:t>
      </w:r>
      <w:r w:rsidR="007C61EA">
        <w:t xml:space="preserve"> Sat 11 am</w:t>
      </w:r>
      <w:r w:rsidR="0095105A">
        <w:t>, 2pm</w:t>
      </w:r>
      <w:r w:rsidR="007C61EA">
        <w:t xml:space="preserve"> &amp; 5 pm, Sun 10 am &amp; 3:15 pm. </w:t>
      </w:r>
    </w:p>
    <w:p w14:paraId="4D1C5769" w14:textId="3E154793" w:rsidR="00210023" w:rsidRDefault="007C61EA" w:rsidP="007C61EA">
      <w:r>
        <w:t xml:space="preserve">All: Half point byes OK all, limit </w:t>
      </w:r>
      <w:r w:rsidR="00910952">
        <w:t>1</w:t>
      </w:r>
      <w:r>
        <w:t>, must commit before rd.</w:t>
      </w:r>
      <w:r w:rsidR="00910952">
        <w:t>2</w:t>
      </w:r>
      <w:r>
        <w:t>.</w:t>
      </w:r>
    </w:p>
    <w:p w14:paraId="416DB972" w14:textId="61AC2A97" w:rsidR="007C61EA" w:rsidRDefault="007C61EA" w:rsidP="00210023">
      <w:r w:rsidRPr="007C61EA">
        <w:t>WVCA membership is required for in-state residents competing in the State Championship. Membership must be obtained before or at the start of the event. The State Championship title will not be awarded to anyone who did not obtain membership before or at the start of the event.</w:t>
      </w:r>
    </w:p>
    <w:p w14:paraId="5EFBDB87" w14:textId="1C30DD96" w:rsidR="00684F34" w:rsidRDefault="00A36DDD" w:rsidP="00210023">
      <w:r>
        <w:t>WVCA Annual Business meeting will be held at 10 am</w:t>
      </w:r>
    </w:p>
    <w:p w14:paraId="4BBDC290" w14:textId="46F413D7" w:rsidR="00684F34" w:rsidRDefault="00684F34" w:rsidP="00210023">
      <w:r>
        <w:t xml:space="preserve">Hotel </w:t>
      </w:r>
      <w:r w:rsidR="007C61EA">
        <w:t>accommodations</w:t>
      </w:r>
      <w:r>
        <w:t xml:space="preserve"> link:</w:t>
      </w:r>
      <w:r w:rsidR="007C61EA">
        <w:tab/>
      </w:r>
      <w:hyperlink r:id="rId4" w:history="1">
        <w:r w:rsidR="00D81B84" w:rsidRPr="00741234">
          <w:rPr>
            <w:rStyle w:val="Hyperlink"/>
          </w:rPr>
          <w:t>http://www.greater-bridgeport.com/stay.cfm</w:t>
        </w:r>
      </w:hyperlink>
    </w:p>
    <w:p w14:paraId="28F132BB" w14:textId="77777777" w:rsidR="00D81B84" w:rsidRDefault="00D81B84" w:rsidP="00D81B84">
      <w:r>
        <w:t>…………………………………………………………………………………………………………………………………</w:t>
      </w:r>
    </w:p>
    <w:p w14:paraId="4833EE0D" w14:textId="00F457AE" w:rsidR="00D81B84" w:rsidRDefault="00D81B84" w:rsidP="00D81B84">
      <w:r>
        <w:t>Entry Form</w:t>
      </w:r>
    </w:p>
    <w:p w14:paraId="78BA3171" w14:textId="4928E540" w:rsidR="00D81B84" w:rsidRDefault="00D81B84" w:rsidP="00D81B84">
      <w:r>
        <w:t>Send To: Harrison County Chess Club, PO Box 4338, Clarksburg, WV 26302</w:t>
      </w:r>
    </w:p>
    <w:p w14:paraId="1A07ACD2" w14:textId="25085BFE" w:rsidR="00D81B84" w:rsidRDefault="00D81B84" w:rsidP="00D81B84">
      <w:r>
        <w:t>Name:</w:t>
      </w:r>
      <w:r>
        <w:tab/>
      </w:r>
      <w:r>
        <w:tab/>
      </w:r>
    </w:p>
    <w:p w14:paraId="337DB601" w14:textId="77777777" w:rsidR="00D81B84" w:rsidRDefault="00D81B84" w:rsidP="00D81B84">
      <w:r>
        <w:t>Street Address:</w:t>
      </w:r>
      <w:r>
        <w:tab/>
      </w:r>
      <w:r>
        <w:tab/>
      </w:r>
    </w:p>
    <w:p w14:paraId="78BC034D" w14:textId="77777777" w:rsidR="00D81B84" w:rsidRDefault="00D81B84" w:rsidP="00D81B84">
      <w:r>
        <w:t>City/State/Zip:</w:t>
      </w:r>
      <w:r>
        <w:tab/>
      </w:r>
      <w:r>
        <w:tab/>
      </w:r>
    </w:p>
    <w:p w14:paraId="5FD790FD" w14:textId="77777777" w:rsidR="00D81B84" w:rsidRDefault="00D81B84" w:rsidP="00D81B84">
      <w:r>
        <w:t>E-Mail Address:</w:t>
      </w:r>
      <w:r>
        <w:tab/>
      </w:r>
      <w:r>
        <w:tab/>
      </w:r>
    </w:p>
    <w:p w14:paraId="3C53835D" w14:textId="77777777" w:rsidR="00260A93" w:rsidRDefault="00D81B84" w:rsidP="00210023">
      <w:r>
        <w:t>USCF ID:</w:t>
      </w:r>
      <w:r>
        <w:tab/>
      </w:r>
      <w:r>
        <w:tab/>
      </w:r>
      <w:r>
        <w:tab/>
      </w:r>
      <w:r>
        <w:tab/>
        <w:t xml:space="preserve">USCF Expiration:     </w:t>
      </w:r>
      <w:r>
        <w:tab/>
      </w:r>
      <w:r>
        <w:tab/>
      </w:r>
      <w:r>
        <w:tab/>
        <w:t xml:space="preserve">       USCF Rating:  </w:t>
      </w:r>
    </w:p>
    <w:p w14:paraId="3D19CC1B" w14:textId="4B69283E" w:rsidR="00D81B84" w:rsidRDefault="00D81B84" w:rsidP="00210023">
      <w:r>
        <w:t>WVCA ID:</w:t>
      </w:r>
      <w:r>
        <w:tab/>
      </w:r>
      <w:r>
        <w:tab/>
      </w:r>
      <w:r>
        <w:tab/>
      </w:r>
      <w:r>
        <w:tab/>
        <w:t>Entry Fee Enclosed: $</w:t>
      </w:r>
      <w:r>
        <w:tab/>
      </w:r>
      <w:r>
        <w:tab/>
        <w:t xml:space="preserve">   </w:t>
      </w:r>
      <w:r>
        <w:tab/>
      </w:r>
      <w:r w:rsidR="00260A93">
        <w:t xml:space="preserve">       </w:t>
      </w:r>
      <w:r>
        <w:t xml:space="preserve"> </w:t>
      </w:r>
      <w:r>
        <w:tab/>
      </w:r>
      <w:r>
        <w:tab/>
      </w:r>
      <w:r>
        <w:tab/>
      </w:r>
    </w:p>
    <w:sectPr w:rsidR="00D81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23"/>
    <w:rsid w:val="00010D11"/>
    <w:rsid w:val="000522EA"/>
    <w:rsid w:val="000855F1"/>
    <w:rsid w:val="000F1F2E"/>
    <w:rsid w:val="002045F8"/>
    <w:rsid w:val="00210023"/>
    <w:rsid w:val="00257995"/>
    <w:rsid w:val="00260A93"/>
    <w:rsid w:val="00441804"/>
    <w:rsid w:val="00477ABE"/>
    <w:rsid w:val="00684F34"/>
    <w:rsid w:val="007C61EA"/>
    <w:rsid w:val="00910952"/>
    <w:rsid w:val="00950354"/>
    <w:rsid w:val="0095105A"/>
    <w:rsid w:val="00A36DDD"/>
    <w:rsid w:val="00A53358"/>
    <w:rsid w:val="00B35602"/>
    <w:rsid w:val="00D62476"/>
    <w:rsid w:val="00D81B84"/>
    <w:rsid w:val="00FC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67EA"/>
  <w15:chartTrackingRefBased/>
  <w15:docId w15:val="{AF2021E5-2F44-4126-8C08-4F509F9E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B84"/>
    <w:rPr>
      <w:color w:val="0563C1" w:themeColor="hyperlink"/>
      <w:u w:val="single"/>
    </w:rPr>
  </w:style>
  <w:style w:type="character" w:styleId="UnresolvedMention">
    <w:name w:val="Unresolved Mention"/>
    <w:basedOn w:val="DefaultParagraphFont"/>
    <w:uiPriority w:val="99"/>
    <w:semiHidden/>
    <w:unhideWhenUsed/>
    <w:rsid w:val="00D81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ater-bridgeport.com/stay.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dc:creator>
  <cp:keywords/>
  <dc:description/>
  <cp:lastModifiedBy>Deborah Fischer</cp:lastModifiedBy>
  <cp:revision>7</cp:revision>
  <cp:lastPrinted>2018-12-16T18:30:00Z</cp:lastPrinted>
  <dcterms:created xsi:type="dcterms:W3CDTF">2019-03-04T17:57:00Z</dcterms:created>
  <dcterms:modified xsi:type="dcterms:W3CDTF">2021-08-20T14:08:00Z</dcterms:modified>
</cp:coreProperties>
</file>